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199" w:rsidRPr="00564DF7" w:rsidRDefault="005D2199" w:rsidP="005D2199">
      <w:pPr>
        <w:rPr>
          <w:rFonts w:ascii="Times New Roman" w:hAnsi="Times New Roman"/>
          <w:b/>
          <w:sz w:val="28"/>
          <w:szCs w:val="28"/>
        </w:rPr>
      </w:pPr>
      <w:r w:rsidRPr="00564DF7">
        <w:rPr>
          <w:rFonts w:ascii="Times New Roman" w:hAnsi="Times New Roman"/>
          <w:b/>
          <w:sz w:val="28"/>
          <w:szCs w:val="28"/>
        </w:rPr>
        <w:t>Проведені роботи в  202</w:t>
      </w:r>
      <w:r w:rsidR="005245FC" w:rsidRPr="00564DF7">
        <w:rPr>
          <w:rFonts w:ascii="Times New Roman" w:hAnsi="Times New Roman"/>
          <w:b/>
          <w:sz w:val="28"/>
          <w:szCs w:val="28"/>
        </w:rPr>
        <w:t>1</w:t>
      </w:r>
      <w:r w:rsidRPr="00564DF7">
        <w:rPr>
          <w:rFonts w:ascii="Times New Roman" w:hAnsi="Times New Roman"/>
          <w:b/>
          <w:sz w:val="28"/>
          <w:szCs w:val="28"/>
        </w:rPr>
        <w:t xml:space="preserve"> р.</w:t>
      </w:r>
    </w:p>
    <w:p w:rsidR="005D2199" w:rsidRDefault="005D2199" w:rsidP="005D2199">
      <w:pPr>
        <w:rPr>
          <w:rFonts w:ascii="Times New Roman" w:hAnsi="Times New Roman"/>
          <w:b/>
          <w:sz w:val="26"/>
          <w:szCs w:val="26"/>
        </w:rPr>
      </w:pPr>
    </w:p>
    <w:p w:rsidR="00A975C6" w:rsidRPr="00694DD6" w:rsidRDefault="00A73293" w:rsidP="00694DD6">
      <w:pPr>
        <w:pStyle w:val="a3"/>
        <w:numPr>
          <w:ilvl w:val="0"/>
          <w:numId w:val="4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94DD6">
        <w:rPr>
          <w:rFonts w:ascii="Times New Roman" w:hAnsi="Times New Roman"/>
          <w:sz w:val="28"/>
          <w:szCs w:val="28"/>
          <w:lang w:val="uk-UA"/>
        </w:rPr>
        <w:t>В рамках урядового проекту «</w:t>
      </w:r>
      <w:proofErr w:type="spellStart"/>
      <w:r w:rsidRPr="00694DD6">
        <w:rPr>
          <w:rFonts w:ascii="Times New Roman" w:hAnsi="Times New Roman"/>
          <w:sz w:val="28"/>
          <w:szCs w:val="28"/>
        </w:rPr>
        <w:t>Emergency</w:t>
      </w:r>
      <w:proofErr w:type="spellEnd"/>
      <w:r w:rsidRPr="00694DD6">
        <w:rPr>
          <w:rFonts w:ascii="Times New Roman" w:hAnsi="Times New Roman"/>
          <w:sz w:val="28"/>
          <w:szCs w:val="28"/>
          <w:lang w:val="uk-UA"/>
        </w:rPr>
        <w:t xml:space="preserve">-2020» </w:t>
      </w:r>
      <w:r w:rsidR="00A975C6" w:rsidRPr="00694DD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94DD6">
        <w:rPr>
          <w:rFonts w:ascii="Times New Roman" w:hAnsi="Times New Roman"/>
          <w:sz w:val="28"/>
          <w:szCs w:val="28"/>
          <w:lang w:val="uk-UA"/>
        </w:rPr>
        <w:t>а</w:t>
      </w:r>
      <w:r w:rsidR="00A975C6" w:rsidRPr="00694DD6">
        <w:rPr>
          <w:rFonts w:ascii="Times New Roman" w:hAnsi="Times New Roman"/>
          <w:sz w:val="28"/>
          <w:szCs w:val="28"/>
          <w:lang w:val="uk-UA"/>
        </w:rPr>
        <w:t xml:space="preserve">дміністрацією закладу було подано в міські мережі заявку на збільшення потужності електричної підстанції ТП-513 та виготовлено </w:t>
      </w:r>
      <w:proofErr w:type="spellStart"/>
      <w:r w:rsidR="00A975C6" w:rsidRPr="00694DD6">
        <w:rPr>
          <w:rFonts w:ascii="Times New Roman" w:hAnsi="Times New Roman"/>
          <w:sz w:val="28"/>
          <w:szCs w:val="28"/>
          <w:lang w:val="uk-UA"/>
        </w:rPr>
        <w:t>проектно</w:t>
      </w:r>
      <w:proofErr w:type="spellEnd"/>
      <w:r w:rsidR="00A975C6" w:rsidRPr="00694DD6">
        <w:rPr>
          <w:rFonts w:ascii="Times New Roman" w:hAnsi="Times New Roman"/>
          <w:sz w:val="28"/>
          <w:szCs w:val="28"/>
          <w:lang w:val="uk-UA"/>
        </w:rPr>
        <w:t xml:space="preserve"> кошторисну документацію для підключення ангіографа та рентген апаратів з підстанції, облаштування нової щитової, встановлення дизель генератора для безперебійної роботи. </w:t>
      </w:r>
      <w:proofErr w:type="spellStart"/>
      <w:r w:rsidR="00A975C6" w:rsidRPr="00694DD6">
        <w:rPr>
          <w:rFonts w:ascii="Times New Roman" w:hAnsi="Times New Roman"/>
          <w:sz w:val="28"/>
          <w:szCs w:val="28"/>
        </w:rPr>
        <w:t>Згідно</w:t>
      </w:r>
      <w:proofErr w:type="spellEnd"/>
      <w:r w:rsidR="00A975C6" w:rsidRPr="00694D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75C6" w:rsidRPr="00694DD6">
        <w:rPr>
          <w:rFonts w:ascii="Times New Roman" w:hAnsi="Times New Roman"/>
          <w:sz w:val="28"/>
          <w:szCs w:val="28"/>
        </w:rPr>
        <w:t>виграного</w:t>
      </w:r>
      <w:proofErr w:type="spellEnd"/>
      <w:r w:rsidR="00A975C6" w:rsidRPr="00694DD6">
        <w:rPr>
          <w:rFonts w:ascii="Times New Roman" w:hAnsi="Times New Roman"/>
          <w:sz w:val="28"/>
          <w:szCs w:val="28"/>
        </w:rPr>
        <w:t xml:space="preserve"> тендера </w:t>
      </w:r>
      <w:proofErr w:type="spellStart"/>
      <w:r w:rsidR="00A975C6" w:rsidRPr="00694DD6">
        <w:rPr>
          <w:rFonts w:ascii="Times New Roman" w:hAnsi="Times New Roman"/>
          <w:sz w:val="28"/>
          <w:szCs w:val="28"/>
        </w:rPr>
        <w:t>роботи</w:t>
      </w:r>
      <w:proofErr w:type="spellEnd"/>
      <w:r w:rsidR="00A975C6" w:rsidRPr="00694D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75C6" w:rsidRPr="00694DD6">
        <w:rPr>
          <w:rFonts w:ascii="Times New Roman" w:hAnsi="Times New Roman"/>
          <w:sz w:val="28"/>
          <w:szCs w:val="28"/>
        </w:rPr>
        <w:t>проводилися</w:t>
      </w:r>
      <w:proofErr w:type="spellEnd"/>
      <w:r w:rsidR="00A975C6" w:rsidRPr="00694DD6">
        <w:rPr>
          <w:rFonts w:ascii="Times New Roman" w:hAnsi="Times New Roman"/>
          <w:sz w:val="28"/>
          <w:szCs w:val="28"/>
        </w:rPr>
        <w:t xml:space="preserve"> ТОВ «</w:t>
      </w:r>
      <w:proofErr w:type="spellStart"/>
      <w:r w:rsidR="00A975C6" w:rsidRPr="00694DD6">
        <w:rPr>
          <w:rFonts w:ascii="Times New Roman" w:hAnsi="Times New Roman"/>
          <w:sz w:val="28"/>
          <w:szCs w:val="28"/>
        </w:rPr>
        <w:t>Промавтоматика</w:t>
      </w:r>
      <w:proofErr w:type="spellEnd"/>
      <w:proofErr w:type="gramStart"/>
      <w:r w:rsidR="00A975C6" w:rsidRPr="00694DD6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A975C6" w:rsidRPr="00694DD6">
        <w:rPr>
          <w:rFonts w:ascii="Times New Roman" w:hAnsi="Times New Roman"/>
          <w:sz w:val="28"/>
          <w:szCs w:val="28"/>
        </w:rPr>
        <w:t xml:space="preserve">інниця». </w:t>
      </w:r>
      <w:proofErr w:type="gramStart"/>
      <w:r w:rsidR="00A975C6" w:rsidRPr="00694DD6">
        <w:rPr>
          <w:rFonts w:ascii="Times New Roman" w:hAnsi="Times New Roman"/>
          <w:sz w:val="28"/>
          <w:szCs w:val="28"/>
        </w:rPr>
        <w:t>До</w:t>
      </w:r>
      <w:proofErr w:type="gramEnd"/>
      <w:r w:rsidR="00A975C6" w:rsidRPr="00694DD6">
        <w:rPr>
          <w:rFonts w:ascii="Times New Roman" w:hAnsi="Times New Roman"/>
          <w:sz w:val="28"/>
          <w:szCs w:val="28"/>
        </w:rPr>
        <w:t xml:space="preserve"> кінця 2021 року роботи були закінчені.</w:t>
      </w:r>
    </w:p>
    <w:p w:rsidR="00564DF7" w:rsidRPr="007C0428" w:rsidRDefault="00564DF7" w:rsidP="00694DD6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Проведено асфальтування дороги з обладнанням стоянки для автомобільного транспорту співробітників лікарні.</w:t>
      </w:r>
    </w:p>
    <w:p w:rsidR="007C0428" w:rsidRPr="00564DF7" w:rsidRDefault="007C0428" w:rsidP="00694DD6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Відремонтовано світлову стелу на в’їзді в лікарню.</w:t>
      </w:r>
    </w:p>
    <w:p w:rsidR="00564DF7" w:rsidRPr="00564DF7" w:rsidRDefault="00694DD6" w:rsidP="00694DD6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 території лікарні облаштовано два газони площею 0,42га</w:t>
      </w:r>
    </w:p>
    <w:p w:rsidR="005D2199" w:rsidRPr="00694DD6" w:rsidRDefault="005D2199" w:rsidP="00694DD6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694DD6">
        <w:rPr>
          <w:rFonts w:ascii="Times New Roman" w:hAnsi="Times New Roman"/>
          <w:sz w:val="28"/>
          <w:szCs w:val="28"/>
          <w:lang w:val="uk-UA"/>
        </w:rPr>
        <w:t xml:space="preserve">Замінено на енергозберігаючі </w:t>
      </w:r>
      <w:r w:rsidR="005245FC" w:rsidRPr="00694DD6">
        <w:rPr>
          <w:rFonts w:ascii="Times New Roman" w:hAnsi="Times New Roman"/>
          <w:sz w:val="28"/>
          <w:szCs w:val="28"/>
          <w:lang w:val="uk-UA"/>
        </w:rPr>
        <w:t>226</w:t>
      </w:r>
      <w:r w:rsidRPr="00694DD6">
        <w:rPr>
          <w:rFonts w:ascii="Times New Roman" w:hAnsi="Times New Roman"/>
          <w:sz w:val="28"/>
          <w:szCs w:val="28"/>
          <w:lang w:val="uk-UA"/>
        </w:rPr>
        <w:t xml:space="preserve"> шт. ламп  на суму </w:t>
      </w:r>
      <w:r w:rsidR="005245FC" w:rsidRPr="00694DD6">
        <w:rPr>
          <w:rFonts w:ascii="Times New Roman" w:hAnsi="Times New Roman"/>
          <w:sz w:val="28"/>
          <w:szCs w:val="28"/>
          <w:lang w:val="uk-UA"/>
        </w:rPr>
        <w:t>9040</w:t>
      </w:r>
      <w:r w:rsidRPr="00694DD6">
        <w:rPr>
          <w:rFonts w:ascii="Times New Roman" w:hAnsi="Times New Roman"/>
          <w:sz w:val="28"/>
          <w:szCs w:val="28"/>
          <w:lang w:val="uk-UA"/>
        </w:rPr>
        <w:t xml:space="preserve"> грн.;</w:t>
      </w:r>
    </w:p>
    <w:p w:rsidR="005D2199" w:rsidRPr="00A73293" w:rsidRDefault="005D2199" w:rsidP="00694DD6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A73293">
        <w:rPr>
          <w:rFonts w:ascii="Times New Roman" w:hAnsi="Times New Roman"/>
          <w:sz w:val="28"/>
          <w:szCs w:val="28"/>
          <w:lang w:val="uk-UA"/>
        </w:rPr>
        <w:t>Проведено поточні  ремонти двох палат в гнійно-септичному відділенні –48,0 м</w:t>
      </w:r>
      <w:r w:rsidRPr="00A7329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A73293">
        <w:rPr>
          <w:rFonts w:ascii="Times New Roman" w:hAnsi="Times New Roman"/>
          <w:sz w:val="28"/>
          <w:szCs w:val="28"/>
          <w:lang w:val="uk-UA"/>
        </w:rPr>
        <w:t>;</w:t>
      </w:r>
    </w:p>
    <w:p w:rsidR="005D2199" w:rsidRPr="00A73293" w:rsidRDefault="005D2199" w:rsidP="00694DD6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A73293">
        <w:rPr>
          <w:rFonts w:ascii="Times New Roman" w:hAnsi="Times New Roman"/>
          <w:sz w:val="28"/>
          <w:szCs w:val="28"/>
          <w:lang w:val="uk-UA"/>
        </w:rPr>
        <w:t>Проведено поточні  ремонти коридорів першого поверху та травматологічного пункту лікарні – 251,8 м</w:t>
      </w:r>
      <w:r w:rsidRPr="00A7329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A73293">
        <w:rPr>
          <w:rFonts w:ascii="Times New Roman" w:hAnsi="Times New Roman"/>
          <w:sz w:val="28"/>
          <w:szCs w:val="28"/>
          <w:lang w:val="uk-UA"/>
        </w:rPr>
        <w:t>;</w:t>
      </w:r>
    </w:p>
    <w:p w:rsidR="005D2199" w:rsidRDefault="005D2199" w:rsidP="00694DD6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A73293">
        <w:rPr>
          <w:rFonts w:ascii="Times New Roman" w:hAnsi="Times New Roman"/>
          <w:sz w:val="28"/>
          <w:szCs w:val="28"/>
          <w:lang w:val="uk-UA"/>
        </w:rPr>
        <w:t>Проведено вирізку дерев на території лікарні згідно ордеру.</w:t>
      </w:r>
    </w:p>
    <w:p w:rsidR="00337BF3" w:rsidRPr="00A73293" w:rsidRDefault="00337BF3" w:rsidP="00694DD6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Встановлені додаткові камери відео спостереження на першому поверсі лікарні.</w:t>
      </w:r>
    </w:p>
    <w:p w:rsidR="005D2199" w:rsidRPr="00A73293" w:rsidRDefault="005D2199" w:rsidP="005D2199">
      <w:pPr>
        <w:pStyle w:val="a3"/>
        <w:ind w:left="-284" w:hanging="284"/>
        <w:rPr>
          <w:rFonts w:ascii="Times New Roman" w:hAnsi="Times New Roman"/>
          <w:b/>
          <w:sz w:val="28"/>
          <w:szCs w:val="28"/>
          <w:lang w:val="uk-UA"/>
        </w:rPr>
      </w:pPr>
    </w:p>
    <w:p w:rsidR="00A73293" w:rsidRPr="00A73293" w:rsidRDefault="00A73293">
      <w:pPr>
        <w:rPr>
          <w:sz w:val="28"/>
          <w:szCs w:val="28"/>
        </w:rPr>
      </w:pPr>
    </w:p>
    <w:sectPr w:rsidR="00A73293" w:rsidRPr="00A73293" w:rsidSect="00E87B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69D8"/>
    <w:multiLevelType w:val="hybridMultilevel"/>
    <w:tmpl w:val="A0DC9B7E"/>
    <w:lvl w:ilvl="0" w:tplc="0332CCB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6A7B1E"/>
    <w:multiLevelType w:val="hybridMultilevel"/>
    <w:tmpl w:val="EB2E0C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7A4A70"/>
    <w:multiLevelType w:val="hybridMultilevel"/>
    <w:tmpl w:val="E7008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DC2C56"/>
    <w:multiLevelType w:val="hybridMultilevel"/>
    <w:tmpl w:val="A05A48D6"/>
    <w:lvl w:ilvl="0" w:tplc="5E00B1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2199"/>
    <w:rsid w:val="001025C7"/>
    <w:rsid w:val="00337BF3"/>
    <w:rsid w:val="004A42B7"/>
    <w:rsid w:val="005245FC"/>
    <w:rsid w:val="005443AC"/>
    <w:rsid w:val="00564DF7"/>
    <w:rsid w:val="005D2199"/>
    <w:rsid w:val="00620CF0"/>
    <w:rsid w:val="00694DD6"/>
    <w:rsid w:val="0077240C"/>
    <w:rsid w:val="007C0428"/>
    <w:rsid w:val="00A73293"/>
    <w:rsid w:val="00A975C6"/>
    <w:rsid w:val="00B013FB"/>
    <w:rsid w:val="00BC2010"/>
    <w:rsid w:val="00D82E7B"/>
    <w:rsid w:val="00DC110D"/>
    <w:rsid w:val="00F20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199"/>
    <w:rPr>
      <w:rFonts w:eastAsiaTheme="minorEastAsia"/>
      <w:lang w:eastAsia="uk-UA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199"/>
    <w:pPr>
      <w:ind w:left="720"/>
      <w:contextualSpacing/>
    </w:pPr>
    <w:rPr>
      <w:rFonts w:ascii="Calibri" w:eastAsia="Calibri" w:hAnsi="Calibri" w:cs="Times New Roman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Валерій</dc:creator>
  <cp:keywords/>
  <dc:description/>
  <cp:lastModifiedBy>Валерій</cp:lastModifiedBy>
  <cp:revision>12</cp:revision>
  <cp:lastPrinted>2022-10-12T08:25:00Z</cp:lastPrinted>
  <dcterms:created xsi:type="dcterms:W3CDTF">2022-10-12T05:49:00Z</dcterms:created>
  <dcterms:modified xsi:type="dcterms:W3CDTF">2022-10-12T08:25:00Z</dcterms:modified>
</cp:coreProperties>
</file>